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auto" w:line="300"/>
        <w:jc w:val="center"/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cs="Arial" w:ascii="Arial" w:hAnsi="Arial"/>
          <w:b/>
          <w:bCs/>
          <w:sz w:val="24"/>
          <w:szCs w:val="24"/>
        </w:rPr>
        <w:t>Recommendation form of IUPS Fellows</w:t>
      </w:r>
    </w:p>
    <w:p>
      <w:pPr>
        <w:pStyle w:val="Normal"/>
        <w:snapToGrid w:val="false"/>
        <w:spacing w:lineRule="auto" w:line="300"/>
        <w:rPr>
          <w:rFonts w:ascii="Arial" w:hAnsi="Arial" w:cs="Arial"/>
          <w:sz w:val="24"/>
          <w:szCs w:val="24"/>
          <w:lang w:eastAsia="fr-FR"/>
        </w:rPr>
      </w:pPr>
      <w:r>
        <w:rPr>
          <w:rFonts w:eastAsia="游ゴシック Light" w:cs="Arial" w:eastAsiaTheme="majorEastAsia" w:ascii="Arial" w:hAnsi="Arial"/>
          <w:color w:themeColor="accent1" w:themeShade="bf" w:val="2F5496"/>
          <w:sz w:val="24"/>
          <w:szCs w:val="24"/>
          <w:lang w:eastAsia="fr-FR"/>
        </w:rPr>
      </w:r>
    </w:p>
    <w:p>
      <w:pPr>
        <w:pStyle w:val="Normal"/>
        <w:widowControl/>
        <w:numPr>
          <w:ilvl w:val="0"/>
          <w:numId w:val="0"/>
        </w:numPr>
        <w:snapToGrid w:val="false"/>
        <w:spacing w:lineRule="auto" w:line="300"/>
        <w:jc w:val="center"/>
        <w:outlineLvl w:val="0"/>
        <w:rPr>
          <w:rFonts w:ascii="Arial" w:hAnsi="Arial" w:eastAsia="游ゴシック Light" w:cs="Arial" w:eastAsiaTheme="majorEastAsia"/>
          <w:color w:themeColor="accent1" w:themeShade="bf" w:val="2F5496"/>
          <w:sz w:val="24"/>
          <w:szCs w:val="24"/>
          <w:lang w:eastAsia="fr-FR"/>
        </w:rPr>
      </w:pPr>
      <w:bookmarkStart w:id="0" w:name="_Cover_Sheet"/>
      <w:bookmarkEnd w:id="0"/>
      <w:r>
        <w:rPr>
          <w:rFonts w:eastAsia="游ゴシック Light" w:cs="Arial" w:eastAsiaTheme="majorEastAsia" w:ascii="Arial" w:hAnsi="Arial"/>
          <w:color w:themeColor="accent1" w:themeShade="bf" w:val="2F5496"/>
          <w:sz w:val="24"/>
          <w:szCs w:val="24"/>
          <w:lang w:eastAsia="fr-FR"/>
        </w:rPr>
        <w:t>Deadline for  submission: March 15</w:t>
      </w:r>
      <w:r>
        <w:rPr>
          <w:rFonts w:eastAsia="游ゴシック Light" w:cs="Arial" w:eastAsiaTheme="majorEastAsia" w:ascii="Arial" w:hAnsi="Arial"/>
          <w:color w:themeColor="accent1" w:themeShade="bf" w:val="2F5496"/>
          <w:sz w:val="24"/>
          <w:szCs w:val="24"/>
          <w:vertAlign w:val="superscript"/>
          <w:lang w:eastAsia="fr-FR"/>
        </w:rPr>
        <w:t>th</w:t>
      </w:r>
      <w:r>
        <w:rPr>
          <w:rFonts w:eastAsia="游ゴシック Light" w:cs="Arial" w:eastAsiaTheme="majorEastAsia" w:ascii="Arial" w:hAnsi="Arial"/>
          <w:color w:themeColor="accent1" w:themeShade="bf" w:val="2F5496"/>
          <w:sz w:val="24"/>
          <w:szCs w:val="24"/>
          <w:lang w:eastAsia="fr-FR"/>
        </w:rPr>
        <w:t>, 2026</w:t>
      </w:r>
    </w:p>
    <w:p>
      <w:pPr>
        <w:pStyle w:val="Normal"/>
        <w:widowControl/>
        <w:numPr>
          <w:ilvl w:val="0"/>
          <w:numId w:val="0"/>
        </w:numPr>
        <w:snapToGrid w:val="false"/>
        <w:spacing w:lineRule="auto" w:line="300"/>
        <w:outlineLvl w:val="0"/>
        <w:rPr>
          <w:rFonts w:ascii="Arial" w:hAnsi="Arial" w:eastAsia="游ゴシック Light" w:cs="Arial" w:eastAsiaTheme="majorEastAsia"/>
          <w:color w:themeColor="accent1" w:themeShade="bf" w:val="2F5496"/>
          <w:sz w:val="24"/>
          <w:szCs w:val="24"/>
          <w:lang w:eastAsia="fr-FR"/>
        </w:rPr>
      </w:pPr>
      <w:r>
        <w:rPr>
          <w:rFonts w:eastAsia="游ゴシック Light" w:cs="Arial" w:eastAsiaTheme="majorEastAsia" w:ascii="Arial" w:hAnsi="Arial"/>
          <w:color w:themeColor="accent1" w:themeShade="bf" w:val="2F5496"/>
          <w:sz w:val="24"/>
          <w:szCs w:val="24"/>
          <w:lang w:eastAsia="fr-FR"/>
        </w:rPr>
      </w:r>
    </w:p>
    <w:p>
      <w:pPr>
        <w:pStyle w:val="Normal"/>
        <w:widowControl/>
        <w:numPr>
          <w:ilvl w:val="0"/>
          <w:numId w:val="0"/>
        </w:numPr>
        <w:snapToGrid w:val="false"/>
        <w:spacing w:lineRule="auto" w:line="300"/>
        <w:outlineLvl w:val="0"/>
        <w:rPr>
          <w:rFonts w:ascii="Arial" w:hAnsi="Arial" w:eastAsia="游ゴシック Light" w:cs="Arial" w:eastAsiaTheme="majorEastAsia"/>
          <w:color w:themeColor="accent1" w:themeShade="bf" w:val="2F5496"/>
          <w:sz w:val="24"/>
          <w:szCs w:val="24"/>
          <w:lang w:eastAsia="fr-FR"/>
        </w:rPr>
      </w:pPr>
      <w:r>
        <w:rPr>
          <w:rFonts w:eastAsia="游ゴシック Light" w:cs="Arial" w:eastAsiaTheme="majorEastAsia" w:ascii="Arial" w:hAnsi="Arial"/>
          <w:color w:themeColor="accent1" w:themeShade="bf" w:val="2F5496"/>
          <w:sz w:val="24"/>
          <w:szCs w:val="24"/>
          <w:lang w:eastAsia="fr-FR"/>
        </w:rPr>
        <w:t>1. Cover Sheet</w:t>
      </w:r>
    </w:p>
    <w:p>
      <w:pPr>
        <w:pStyle w:val="Normal"/>
        <w:snapToGrid w:val="false"/>
        <w:spacing w:lineRule="auto" w:line="30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  <w:t>The proposer is responsible for submitting the completed application.  The proposer must have the consent of their candidate.</w:t>
      </w:r>
    </w:p>
    <w:p>
      <w:pPr>
        <w:pStyle w:val="Normal"/>
        <w:snapToGrid w:val="false"/>
        <w:spacing w:lineRule="auto" w:line="30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napToGrid w:val="false"/>
        <w:spacing w:lineRule="auto" w:line="300"/>
        <w:rPr>
          <w:rFonts w:ascii="Arial" w:hAnsi="Arial" w:cs="Arial"/>
          <w:sz w:val="24"/>
          <w:szCs w:val="24"/>
          <w:lang w:eastAsia="fr-FR"/>
        </w:rPr>
      </w:pPr>
      <w:r>
        <w:rPr>
          <w:rFonts w:eastAsia="ＭＳ ゴシック" w:cs="Arial" w:ascii="Arial" w:hAnsi="Arial"/>
          <w:sz w:val="24"/>
          <w:szCs w:val="24"/>
          <w:lang w:eastAsia="fr-FR"/>
        </w:rPr>
        <w:t xml:space="preserve">Please </w:t>
      </w:r>
      <w:r>
        <w:rPr>
          <w:rFonts w:eastAsia="ＭＳ ゴシック" w:cs="Arial" w:ascii="Arial" w:hAnsi="Arial"/>
          <w:sz w:val="24"/>
          <w:szCs w:val="24"/>
          <w:lang w:eastAsia="fr-FR"/>
        </w:rPr>
        <w:t>note that a</w:t>
      </w:r>
      <w:r>
        <w:rPr>
          <w:rFonts w:eastAsia="Georgia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4"/>
          <w:szCs w:val="24"/>
          <w:lang w:eastAsia="fr-FR"/>
        </w:rPr>
        <w:t xml:space="preserve">ll </w:t>
      </w:r>
      <w:r>
        <w:rPr>
          <w:rFonts w:eastAsia="Georgia" w:cs="Calibri" w:ascii="Arial" w:hAnsi="Arial" w:cstheme="minorHAnsi"/>
          <w:b w:val="false"/>
          <w:bCs w:val="false"/>
          <w:i w:val="false"/>
          <w:iCs w:val="false"/>
          <w:sz w:val="24"/>
          <w:szCs w:val="24"/>
          <w:lang w:eastAsia="fr-FR"/>
        </w:rPr>
        <w:t xml:space="preserve">the information collected here will be only shared with the Fellows Nomination Panel who will be judging the proposals. The IUPS Executive Committee will also have access to this information. </w:t>
      </w:r>
      <w:r>
        <w:rPr>
          <w:rFonts w:eastAsia="Verdana" w:cs="Calibri" w:ascii="Arial" w:hAnsi="Arial" w:cstheme="minorHAnsi"/>
          <w:b w:val="false"/>
          <w:bCs w:val="false"/>
          <w:i w:val="false"/>
          <w:iCs w:val="false"/>
          <w:sz w:val="24"/>
          <w:szCs w:val="24"/>
          <w:lang w:eastAsia="fr-FR"/>
        </w:rPr>
        <w:t>We will use email addresses to contact nominees and proposers/seconders if necessary</w:t>
      </w:r>
      <w:r>
        <w:rPr>
          <w:rFonts w:eastAsia="ＭＳ ゴシック" w:cs="Arial" w:ascii="Arial" w:hAnsi="Arial"/>
          <w:sz w:val="24"/>
          <w:szCs w:val="24"/>
          <w:lang w:eastAsia="fr-FR"/>
        </w:rPr>
        <w:t xml:space="preserve">. </w:t>
      </w:r>
      <w:r>
        <w:rPr>
          <w:rFonts w:eastAsia="ＭＳ ゴシック" w:cs="Arial" w:ascii="Arial" w:hAnsi="Arial"/>
          <w:sz w:val="24"/>
          <w:szCs w:val="24"/>
          <w:lang w:eastAsia="fr-FR"/>
        </w:rPr>
        <w:t xml:space="preserve"> Please check his box to indicate that </w:t>
      </w:r>
      <w:r>
        <w:rPr>
          <w:rFonts w:eastAsia="ＭＳ ゴシック" w:cs="Arial" w:ascii="Arial" w:hAnsi="Arial"/>
          <w:sz w:val="24"/>
          <w:szCs w:val="24"/>
          <w:lang w:eastAsia="fr-FR"/>
        </w:rPr>
        <w:t xml:space="preserve">you give permission to this use of your data and that </w:t>
      </w:r>
      <w:r>
        <w:rPr>
          <w:rFonts w:eastAsia="ＭＳ ゴシック" w:cs="Arial" w:ascii="Arial" w:hAnsi="Arial"/>
          <w:sz w:val="24"/>
          <w:szCs w:val="24"/>
          <w:lang w:eastAsia="fr-FR"/>
        </w:rPr>
        <w:t>you are all proceeding on this understanding</w:t>
      </w:r>
      <w:sdt>
        <w:sdtPr>
          <w:id w:val="-8474814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ＭＳ ゴシック" w:cs="Arial" w:ascii="Arial" w:hAnsi="Arial"/>
              <w:sz w:val="24"/>
              <w:szCs w:val="24"/>
              <w:lang w:eastAsia="fr-FR"/>
            </w:rPr>
          </w:r>
          <w:r>
            <w:rPr>
              <w:rFonts w:eastAsia="ＭＳ ゴシック" w:cs="Arial" w:ascii="Arial" w:hAnsi="Arial"/>
              <w:sz w:val="24"/>
              <w:szCs w:val="24"/>
              <w:lang w:eastAsia="fr-FR"/>
            </w:rPr>
            <w:t>☐</w:t>
          </w:r>
        </w:sdtContent>
      </w:sdt>
    </w:p>
    <w:p>
      <w:pPr>
        <w:pStyle w:val="Normal"/>
        <w:snapToGrid w:val="false"/>
        <w:spacing w:lineRule="auto" w:line="300"/>
        <w:rPr>
          <w:rFonts w:ascii="Arial" w:hAnsi="Arial" w:cs="Arial"/>
          <w:sz w:val="24"/>
          <w:szCs w:val="24"/>
          <w:lang w:eastAsia="fr-FR"/>
        </w:rPr>
      </w:pPr>
      <w:r>
        <w:rPr>
          <w:rFonts w:eastAsia="ＭＳ ゴシック" w:cs="Arial" w:ascii="Arial" w:hAnsi="Arial"/>
          <w:sz w:val="24"/>
          <w:szCs w:val="24"/>
          <w:lang w:eastAsia="fr-FR"/>
        </w:rPr>
      </w:r>
    </w:p>
    <w:tbl>
      <w:tblPr>
        <w:tblStyle w:val="a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6946"/>
      </w:tblGrid>
      <w:tr>
        <w:trPr/>
        <w:tc>
          <w:tcPr>
            <w:tcW w:w="10059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b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b/>
                <w:kern w:val="0"/>
                <w:sz w:val="24"/>
                <w:szCs w:val="24"/>
                <w:lang w:val="en-US" w:eastAsia="fr-FR" w:bidi="ar-SA"/>
              </w:rPr>
              <w:t xml:space="preserve">Candidate’s details  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>Name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>Gender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>Institutional address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>Country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>Website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>Email address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>Job title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 xml:space="preserve">Field 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10059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b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b/>
                <w:kern w:val="0"/>
                <w:sz w:val="24"/>
                <w:szCs w:val="24"/>
                <w:lang w:val="en-US" w:eastAsia="fr-FR" w:bidi="ar-SA"/>
              </w:rPr>
              <w:t xml:space="preserve">Proposer’s details 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>Name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>Email Address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10059" w:type="dxa"/>
            <w:gridSpan w:val="2"/>
            <w:tcBorders/>
          </w:tcPr>
          <w:p>
            <w:pPr>
              <w:pStyle w:val="Normal"/>
              <w:suppressAutoHyphens w:val="true"/>
              <w:snapToGrid w:val="false"/>
              <w:spacing w:lineRule="auto" w:line="300" w:before="0" w:after="0"/>
              <w:ind w:left="29"/>
              <w:rPr>
                <w:rFonts w:ascii="Arial" w:hAnsi="Arial" w:eastAsia="" w:cs="Arial" w:eastAsiaTheme="minorEastAsia"/>
                <w:sz w:val="16"/>
                <w:szCs w:val="16"/>
                <w:lang w:val="en-US" w:eastAsia="fr-FR"/>
              </w:rPr>
            </w:pPr>
            <w:r>
              <w:rPr>
                <w:rFonts w:eastAsia="" w:cs="Arial" w:ascii="Arial" w:hAnsi="Arial" w:eastAsiaTheme="minorEastAsia"/>
                <w:sz w:val="24"/>
                <w:szCs w:val="24"/>
                <w:lang w:val="en-US" w:eastAsia="fr-FR"/>
              </w:rPr>
              <w:t>I herewith confirm</w:t>
            </w:r>
            <w:r>
              <w:rPr>
                <w:rFonts w:eastAsia="" w:cs="Arial" w:ascii="Arial" w:hAnsi="Arial" w:eastAsiaTheme="minorEastAsia"/>
                <w:sz w:val="16"/>
                <w:szCs w:val="16"/>
                <w:lang w:val="en-US" w:eastAsia="fr-FR"/>
              </w:rPr>
              <w:t xml:space="preserve"> </w:t>
            </w:r>
            <w:r>
              <w:rPr>
                <w:rFonts w:eastAsia="" w:cs="Arial" w:ascii="Arial" w:hAnsi="Arial" w:eastAsiaTheme="minorEastAsia"/>
                <w:sz w:val="24"/>
                <w:szCs w:val="24"/>
                <w:lang w:val="en-US" w:eastAsia="fr-FR"/>
              </w:rPr>
              <w:t xml:space="preserve">that I have proposed the above candidate, with his/her consent to be considered to be a fellow of the IUPS Academy. </w:t>
            </w:r>
            <w:sdt>
              <w:sdtPr>
                <w:id w:val="-84748144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" w:cs="Arial" w:ascii="Arial" w:hAnsi="Arial" w:eastAsiaTheme="minorEastAsia"/>
                    <w:sz w:val="24"/>
                    <w:szCs w:val="24"/>
                    <w:lang w:val="en-US" w:eastAsia="fr-FR"/>
                  </w:rPr>
                </w:r>
                <w:r>
                  <w:rPr>
                    <w:rFonts w:eastAsia="" w:cs="Arial" w:ascii="Arial" w:hAnsi="Arial" w:eastAsiaTheme="minorEastAsia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</w:p>
        </w:tc>
      </w:tr>
      <w:tr>
        <w:trPr/>
        <w:tc>
          <w:tcPr>
            <w:tcW w:w="10059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b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b/>
                <w:kern w:val="0"/>
                <w:sz w:val="24"/>
                <w:szCs w:val="24"/>
                <w:lang w:val="en-US" w:eastAsia="fr-FR" w:bidi="ar-SA"/>
              </w:rPr>
              <w:t xml:space="preserve">Seconder’s details  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>Name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29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>Email Address</w:t>
            </w:r>
          </w:p>
        </w:tc>
        <w:tc>
          <w:tcPr>
            <w:tcW w:w="6946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  <w:tr>
        <w:trPr/>
        <w:tc>
          <w:tcPr>
            <w:tcW w:w="10059" w:type="dxa"/>
            <w:gridSpan w:val="2"/>
            <w:tcBorders/>
          </w:tcPr>
          <w:p>
            <w:pPr>
              <w:pStyle w:val="Normal"/>
              <w:suppressAutoHyphens w:val="true"/>
              <w:snapToGrid w:val="false"/>
              <w:spacing w:lineRule="auto" w:line="300" w:before="0" w:after="0"/>
              <w:ind w:left="29"/>
              <w:rPr>
                <w:rFonts w:ascii="游明朝" w:hAnsi="游明朝" w:eastAsia="Times New Roman" w:cs="Times New Roman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Arial" w:ascii="Arial" w:hAnsi="Arial" w:eastAsiaTheme="minorEastAsia"/>
                <w:sz w:val="24"/>
                <w:szCs w:val="24"/>
                <w:lang w:val="en-US" w:eastAsia="fr-FR"/>
              </w:rPr>
              <w:t xml:space="preserve">I herewith confirm that in my capacity as seconder I support the proposal of the above candidate for an IUPS fellow based on the paperwork provided in this application </w:t>
            </w:r>
            <w:sdt>
              <w:sdtPr>
                <w:id w:val="-84748144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" w:cs="Arial" w:ascii="Arial" w:hAnsi="Arial" w:eastAsiaTheme="minorEastAsia"/>
                    <w:sz w:val="24"/>
                    <w:szCs w:val="24"/>
                    <w:lang w:val="en-US" w:eastAsia="fr-FR"/>
                  </w:rPr>
                </w:r>
                <w:r>
                  <w:rPr>
                    <w:rFonts w:eastAsia="" w:cs="Arial" w:ascii="Arial" w:hAnsi="Arial" w:eastAsiaTheme="minorEastAsia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</w:p>
        </w:tc>
      </w:tr>
    </w:tbl>
    <w:p>
      <w:pPr>
        <w:pStyle w:val="Normal"/>
        <w:snapToGrid w:val="false"/>
        <w:spacing w:lineRule="auto" w:line="30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cs="Arial" w:ascii="Arial" w:hAnsi="Arial"/>
          <w:b/>
          <w:sz w:val="24"/>
          <w:szCs w:val="24"/>
          <w:lang w:eastAsia="fr-FR"/>
        </w:rPr>
        <w:t>See next section on following page</w:t>
      </w:r>
    </w:p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cs="Arial" w:ascii="Arial" w:hAnsi="Arial"/>
          <w:b/>
          <w:sz w:val="24"/>
          <w:szCs w:val="24"/>
          <w:lang w:eastAsia="fr-FR"/>
        </w:rPr>
      </w:r>
      <w:bookmarkStart w:id="1" w:name="_Citation_(500_words)"/>
      <w:bookmarkStart w:id="2" w:name="_Citation_(500_words)"/>
      <w:bookmarkEnd w:id="2"/>
    </w:p>
    <w:p>
      <w:pPr>
        <w:pStyle w:val="Normal"/>
        <w:snapToGrid w:val="false"/>
        <w:spacing w:lineRule="auto" w:line="300"/>
        <w:rPr>
          <w:rFonts w:ascii="Arial" w:hAnsi="Arial" w:eastAsia="游ゴシック Light" w:cs="Arial" w:eastAsiaTheme="majorEastAsia"/>
          <w:color w:themeColor="accent1" w:themeShade="bf" w:val="2F5496"/>
          <w:sz w:val="24"/>
          <w:szCs w:val="24"/>
          <w:lang w:eastAsia="fr-FR"/>
        </w:rPr>
      </w:pPr>
      <w:r>
        <w:rPr>
          <w:rFonts w:eastAsia="游ゴシック Light" w:cs="Arial" w:ascii="Arial" w:hAnsi="Arial" w:eastAsiaTheme="majorEastAsia"/>
          <w:color w:themeColor="accent1" w:themeShade="bf" w:val="2F5496"/>
          <w:sz w:val="24"/>
          <w:szCs w:val="24"/>
          <w:lang w:eastAsia="fr-FR"/>
        </w:rPr>
        <w:t>2. Citation (500 words)</w:t>
      </w:r>
    </w:p>
    <w:p>
      <w:pPr>
        <w:pStyle w:val="Normal"/>
        <w:snapToGrid w:val="false"/>
        <w:spacing w:lineRule="auto" w:line="30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  <w:t>Please outline the case for election here, heeding the criteria, and referring to the candidate’s ‘10 Key Papers’ document and ‘CV’.</w:t>
      </w:r>
    </w:p>
    <w:tbl>
      <w:tblPr>
        <w:tblStyle w:val="a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0"/>
      </w:tblGrid>
      <w:tr>
        <w:trPr/>
        <w:tc>
          <w:tcPr>
            <w:tcW w:w="10060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72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  <w:p>
            <w:pPr>
              <w:pStyle w:val="Normal"/>
              <w:snapToGrid w:val="false"/>
              <w:spacing w:lineRule="auto" w:line="300" w:before="0" w:after="0"/>
              <w:ind w:left="72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</w:tbl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cs="Arial" w:ascii="Arial" w:hAnsi="Arial"/>
          <w:b/>
          <w:sz w:val="24"/>
          <w:szCs w:val="24"/>
          <w:lang w:eastAsia="fr-FR"/>
        </w:rPr>
        <w:t>See next section on following page</w:t>
      </w:r>
      <w:bookmarkStart w:id="3" w:name="_Hlk120885947"/>
    </w:p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cs="Arial" w:ascii="Arial" w:hAnsi="Arial"/>
          <w:b/>
          <w:sz w:val="24"/>
          <w:szCs w:val="24"/>
          <w:lang w:eastAsia="fr-FR"/>
        </w:rPr>
      </w:r>
    </w:p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eastAsia="游ゴシック Light" w:cs="Arial" w:ascii="Arial" w:hAnsi="Arial" w:eastAsiaTheme="majorEastAsia"/>
          <w:color w:themeColor="accent1" w:themeShade="bf" w:val="2F5496"/>
          <w:sz w:val="24"/>
          <w:szCs w:val="24"/>
          <w:lang w:eastAsia="fr-FR"/>
        </w:rPr>
        <w:t>3. List of 10 key publications with PubMed links</w:t>
      </w:r>
      <w:bookmarkEnd w:id="3"/>
    </w:p>
    <w:tbl>
      <w:tblPr>
        <w:tblStyle w:val="a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0"/>
      </w:tblGrid>
      <w:tr>
        <w:trPr/>
        <w:tc>
          <w:tcPr>
            <w:tcW w:w="10060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72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  <w:p>
            <w:pPr>
              <w:pStyle w:val="Normal"/>
              <w:snapToGrid w:val="false"/>
              <w:spacing w:lineRule="auto" w:line="300" w:before="0" w:after="0"/>
              <w:ind w:left="72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  <w:p>
            <w:pPr>
              <w:pStyle w:val="Normal"/>
              <w:snapToGrid w:val="false"/>
              <w:spacing w:lineRule="auto" w:line="300" w:before="0" w:after="0"/>
              <w:ind w:left="72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</w:tbl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cs="Arial" w:ascii="Arial" w:hAnsi="Arial"/>
          <w:b/>
          <w:sz w:val="24"/>
          <w:szCs w:val="24"/>
          <w:lang w:eastAsia="fr-FR"/>
        </w:rPr>
        <w:t>See next section on followin</w:t>
      </w:r>
      <w:bookmarkStart w:id="4" w:name="_List_of_10"/>
      <w:bookmarkEnd w:id="4"/>
      <w:r>
        <w:rPr>
          <w:rFonts w:cs="Arial" w:ascii="Arial" w:hAnsi="Arial"/>
          <w:b/>
          <w:sz w:val="24"/>
          <w:szCs w:val="24"/>
          <w:lang w:eastAsia="fr-FR"/>
        </w:rPr>
        <w:t xml:space="preserve">g page </w:t>
      </w:r>
      <w:bookmarkStart w:id="5" w:name="_Full_list_of"/>
      <w:bookmarkEnd w:id="5"/>
    </w:p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cs="Arial" w:ascii="Arial" w:hAnsi="Arial"/>
          <w:b/>
          <w:sz w:val="24"/>
          <w:szCs w:val="24"/>
          <w:lang w:eastAsia="fr-FR"/>
        </w:rPr>
      </w:r>
    </w:p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eastAsia="游ゴシック Light" w:cs="Arial" w:ascii="Arial" w:hAnsi="Arial" w:eastAsiaTheme="majorEastAsia"/>
          <w:color w:themeColor="accent1" w:themeShade="bf" w:val="2F5496"/>
          <w:sz w:val="24"/>
          <w:szCs w:val="24"/>
          <w:lang w:eastAsia="fr-FR"/>
        </w:rPr>
        <w:t>4. Full list of peer reviewed publications</w:t>
      </w:r>
    </w:p>
    <w:tbl>
      <w:tblPr>
        <w:tblStyle w:val="a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0"/>
      </w:tblGrid>
      <w:tr>
        <w:trPr/>
        <w:tc>
          <w:tcPr>
            <w:tcW w:w="10060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72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  <w:p>
            <w:pPr>
              <w:pStyle w:val="Normal"/>
              <w:snapToGrid w:val="false"/>
              <w:spacing w:lineRule="auto" w:line="300" w:before="0" w:after="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  <w:p>
            <w:pPr>
              <w:pStyle w:val="Normal"/>
              <w:snapToGrid w:val="false"/>
              <w:spacing w:lineRule="auto" w:line="300" w:before="0" w:after="0"/>
              <w:ind w:left="72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</w:tbl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cs="Arial" w:ascii="Arial" w:hAnsi="Arial"/>
          <w:b/>
          <w:sz w:val="24"/>
          <w:szCs w:val="24"/>
          <w:lang w:eastAsia="fr-FR"/>
        </w:rPr>
        <w:t xml:space="preserve">See next section on following page </w:t>
      </w:r>
      <w:bookmarkStart w:id="6" w:name="_Brief_CV"/>
      <w:bookmarkStart w:id="7" w:name="_Brief_CV,_no"/>
      <w:bookmarkEnd w:id="6"/>
      <w:bookmarkEnd w:id="7"/>
    </w:p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cs="Arial" w:ascii="Arial" w:hAnsi="Arial"/>
          <w:b/>
          <w:sz w:val="24"/>
          <w:szCs w:val="24"/>
          <w:lang w:eastAsia="fr-FR"/>
        </w:rPr>
      </w:r>
    </w:p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eastAsia="游ゴシック Light" w:cs="Arial" w:ascii="Arial" w:hAnsi="Arial" w:eastAsiaTheme="majorEastAsia"/>
          <w:color w:themeColor="accent1" w:themeShade="bf" w:val="2F5496"/>
          <w:sz w:val="24"/>
          <w:szCs w:val="24"/>
          <w:lang w:eastAsia="fr-FR"/>
        </w:rPr>
        <w:t>5. Brief CV</w:t>
      </w:r>
    </w:p>
    <w:p>
      <w:pPr>
        <w:pStyle w:val="Normal"/>
        <w:snapToGrid w:val="false"/>
        <w:spacing w:lineRule="auto" w:line="30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  <w:t>No more than 3 sides, Arial font, size 1</w:t>
      </w:r>
      <w:r>
        <w:rPr>
          <w:rFonts w:cs="Arial" w:ascii="Arial" w:hAnsi="Arial"/>
          <w:sz w:val="24"/>
          <w:szCs w:val="24"/>
          <w:lang w:eastAsia="fr-FR"/>
        </w:rPr>
        <w:t>1</w:t>
      </w:r>
      <w:r>
        <w:rPr>
          <w:rFonts w:cs="Arial" w:ascii="Arial" w:hAnsi="Arial"/>
          <w:sz w:val="24"/>
          <w:szCs w:val="24"/>
          <w:lang w:eastAsia="fr-FR"/>
        </w:rPr>
        <w:t xml:space="preserve">.  Candidates should prioritise the information they provide to indicate how they meet the Fellowship criteria.  </w:t>
      </w:r>
    </w:p>
    <w:tbl>
      <w:tblPr>
        <w:tblStyle w:val="a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0"/>
      </w:tblGrid>
      <w:tr>
        <w:trPr/>
        <w:tc>
          <w:tcPr>
            <w:tcW w:w="10060" w:type="dxa"/>
            <w:tcBorders/>
          </w:tcPr>
          <w:p>
            <w:pPr>
              <w:pStyle w:val="Normal"/>
              <w:snapToGrid w:val="false"/>
              <w:spacing w:lineRule="auto" w:line="300" w:before="0" w:after="0"/>
              <w:ind w:left="72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ascii="Arial" w:hAnsi="Arial" w:eastAsiaTheme="minorEastAsia"/>
                <w:kern w:val="0"/>
                <w:sz w:val="24"/>
                <w:szCs w:val="24"/>
                <w:lang w:val="en-US" w:eastAsia="fr-FR" w:bidi="ar-SA"/>
              </w:rPr>
              <w:t xml:space="preserve">Paste in here or attach separately </w:t>
            </w:r>
          </w:p>
          <w:p>
            <w:pPr>
              <w:pStyle w:val="Normal"/>
              <w:snapToGrid w:val="false"/>
              <w:spacing w:lineRule="auto" w:line="300" w:before="0" w:after="0"/>
              <w:ind w:left="72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  <w:p>
            <w:pPr>
              <w:pStyle w:val="Normal"/>
              <w:snapToGrid w:val="false"/>
              <w:spacing w:lineRule="auto" w:line="300" w:before="0" w:after="0"/>
              <w:ind w:left="72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  <w:p>
            <w:pPr>
              <w:pStyle w:val="Normal"/>
              <w:snapToGrid w:val="false"/>
              <w:spacing w:lineRule="auto" w:line="300" w:before="0" w:after="0"/>
              <w:ind w:left="720"/>
              <w:rPr>
                <w:rFonts w:ascii="Arial" w:hAnsi="Arial" w:eastAsia="游明朝" w:cs="Arial" w:eastAsiaTheme="minorEastAsia"/>
                <w:sz w:val="24"/>
                <w:szCs w:val="24"/>
                <w:lang w:val="en-US" w:eastAsia="fr-FR"/>
              </w:rPr>
            </w:pPr>
            <w:r>
              <w:rPr>
                <w:rFonts w:eastAsia="游明朝" w:cs="Arial" w:eastAsiaTheme="minorEastAsia" w:ascii="Arial" w:hAnsi="Arial"/>
                <w:kern w:val="0"/>
                <w:sz w:val="24"/>
                <w:szCs w:val="24"/>
                <w:lang w:val="en-US" w:eastAsia="fr-FR" w:bidi="ar-SA"/>
              </w:rPr>
            </w:r>
          </w:p>
        </w:tc>
      </w:tr>
    </w:tbl>
    <w:p>
      <w:pPr>
        <w:pStyle w:val="Normal"/>
        <w:snapToGrid w:val="false"/>
        <w:spacing w:lineRule="auto" w:line="300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cs="Arial" w:ascii="Arial" w:hAnsi="Arial"/>
          <w:b/>
          <w:sz w:val="24"/>
          <w:szCs w:val="24"/>
          <w:lang w:eastAsia="fr-FR"/>
        </w:rPr>
        <w:t xml:space="preserve">End of application form </w:t>
      </w:r>
    </w:p>
    <w:p>
      <w:pPr>
        <w:pStyle w:val="Normal"/>
        <w:widowControl/>
        <w:jc w:val="left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游明朝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4973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d25b36"/>
    <w:rPr/>
  </w:style>
  <w:style w:type="character" w:styleId="Style15" w:customStyle="1">
    <w:name w:val="フッター (文字)"/>
    <w:basedOn w:val="DefaultParagraphFont"/>
    <w:uiPriority w:val="99"/>
    <w:qFormat/>
    <w:rsid w:val="00d25b36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25b3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d25b3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34973"/>
    <w:rPr>
      <w:lang w:val="en-GB" w:eastAsia="en-US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LibreOffice/25.2.7.2$Windows_X86_64 LibreOffice_project/5cbfd1ab6520636bb5f7b99185aa69bd7456825d</Application>
  <AppVersion>15.0000</AppVersion>
  <Pages>2</Pages>
  <Words>283</Words>
  <Characters>1467</Characters>
  <CharactersWithSpaces>1735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2026-01-04T03:59:00Z</dcterms:created>
  <dc:creator>Yoshihiro KUBO</dc:creator>
  <dc:description/>
  <dc:language>en-GB</dc:language>
  <cp:lastModifiedBy/>
  <dcterms:modified xsi:type="dcterms:W3CDTF">2026-01-12T16:18:25Z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